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59FC" w14:textId="634BC564" w:rsidR="00612F02" w:rsidRDefault="00D21601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6035A4">
        <w:rPr>
          <w:rFonts w:ascii="Times New Roman" w:hAnsi="Times New Roman" w:cs="Times New Roman"/>
          <w:b/>
          <w:color w:val="0070C0"/>
          <w:szCs w:val="24"/>
        </w:rPr>
        <w:t>Project:</w:t>
      </w:r>
      <w:r w:rsidR="00612F02" w:rsidRPr="00612F02">
        <w:rPr>
          <w:rFonts w:ascii="Times New Roman" w:hAnsi="Times New Roman" w:cs="Times New Roman"/>
          <w:sz w:val="24"/>
          <w:szCs w:val="24"/>
        </w:rPr>
        <w:t xml:space="preserve"> </w:t>
      </w:r>
      <w:r w:rsidR="00612F02" w:rsidRPr="00D21601">
        <w:rPr>
          <w:rFonts w:ascii="Times New Roman" w:hAnsi="Times New Roman" w:cs="Times New Roman"/>
          <w:i/>
          <w:sz w:val="24"/>
          <w:szCs w:val="24"/>
        </w:rPr>
        <w:t>&lt;</w:t>
      </w:r>
      <w:r w:rsidRPr="00D21601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612F02" w:rsidRPr="00D21601">
        <w:rPr>
          <w:rFonts w:ascii="Times New Roman" w:hAnsi="Times New Roman" w:cs="Times New Roman"/>
          <w:i/>
          <w:sz w:val="24"/>
          <w:szCs w:val="24"/>
        </w:rPr>
        <w:t>title&gt;</w:t>
      </w:r>
    </w:p>
    <w:p w14:paraId="0EC008DE" w14:textId="216E5EED" w:rsidR="009749BB" w:rsidRDefault="009749BB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D21601">
        <w:rPr>
          <w:rFonts w:ascii="Times New Roman" w:hAnsi="Times New Roman" w:cs="Times New Roman"/>
          <w:b/>
          <w:color w:val="3C7BD8"/>
          <w:sz w:val="24"/>
          <w:szCs w:val="24"/>
        </w:rPr>
        <w:t>Applicant: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D21601">
        <w:rPr>
          <w:rFonts w:ascii="Times New Roman" w:hAnsi="Times New Roman" w:cs="Times New Roman"/>
          <w:i/>
          <w:sz w:val="24"/>
          <w:szCs w:val="24"/>
        </w:rPr>
        <w:t>&lt;</w:t>
      </w:r>
      <w:r w:rsidR="00D21601" w:rsidRPr="00D21601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Pr="00D21601">
        <w:rPr>
          <w:rFonts w:ascii="Times New Roman" w:hAnsi="Times New Roman" w:cs="Times New Roman"/>
          <w:i/>
          <w:sz w:val="24"/>
          <w:szCs w:val="24"/>
        </w:rPr>
        <w:t>state/territory&gt;</w:t>
      </w:r>
    </w:p>
    <w:p w14:paraId="7820EAD6" w14:textId="35C4BD6B" w:rsidR="009749BB" w:rsidRPr="009749BB" w:rsidRDefault="009749BB" w:rsidP="009749BB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D21601">
        <w:rPr>
          <w:rFonts w:ascii="Times New Roman" w:hAnsi="Times New Roman" w:cs="Times New Roman"/>
          <w:b/>
          <w:color w:val="3C7BD8"/>
          <w:sz w:val="24"/>
          <w:szCs w:val="24"/>
        </w:rPr>
        <w:t>Total amount sought from the Commonwealth:</w:t>
      </w:r>
      <w:r w:rsidRPr="00D21601">
        <w:rPr>
          <w:rFonts w:ascii="Times New Roman" w:hAnsi="Times New Roman" w:cs="Times New Roman"/>
          <w:i/>
          <w:sz w:val="24"/>
          <w:szCs w:val="24"/>
        </w:rPr>
        <w:t xml:space="preserve"> &lt;</w:t>
      </w:r>
      <w:r w:rsidR="00D21601" w:rsidRPr="00D21601">
        <w:rPr>
          <w:rFonts w:ascii="Times New Roman" w:hAnsi="Times New Roman" w:cs="Times New Roman"/>
          <w:i/>
          <w:sz w:val="24"/>
          <w:szCs w:val="24"/>
        </w:rPr>
        <w:t>insert AUD</w:t>
      </w:r>
      <w:r w:rsidR="004C00D3">
        <w:rPr>
          <w:rFonts w:ascii="Times New Roman" w:hAnsi="Times New Roman" w:cs="Times New Roman"/>
          <w:i/>
          <w:sz w:val="24"/>
          <w:szCs w:val="24"/>
        </w:rPr>
        <w:t xml:space="preserve"> in $000s</w:t>
      </w:r>
      <w:r w:rsidRPr="00D21601">
        <w:rPr>
          <w:rFonts w:ascii="Times New Roman" w:hAnsi="Times New Roman" w:cs="Times New Roman"/>
          <w:i/>
          <w:sz w:val="24"/>
          <w:szCs w:val="24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5634"/>
        <w:gridCol w:w="1993"/>
        <w:gridCol w:w="1990"/>
        <w:gridCol w:w="1999"/>
        <w:gridCol w:w="1995"/>
      </w:tblGrid>
      <w:tr w:rsidR="004903E8" w:rsidRPr="00612F02" w14:paraId="2E3AB4D5" w14:textId="77777777" w:rsidTr="00D21601">
        <w:tc>
          <w:tcPr>
            <w:tcW w:w="337" w:type="dxa"/>
            <w:shd w:val="clear" w:color="auto" w:fill="3C7BD8"/>
          </w:tcPr>
          <w:p w14:paraId="21DE0ACE" w14:textId="77777777" w:rsidR="004903E8" w:rsidRPr="00612F02" w:rsidRDefault="004903E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5634" w:type="dxa"/>
            <w:shd w:val="clear" w:color="auto" w:fill="3C7BD8"/>
          </w:tcPr>
          <w:p w14:paraId="5E514C70" w14:textId="72944B7E" w:rsidR="004903E8" w:rsidRPr="00612F02" w:rsidRDefault="001531F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Milestone</w:t>
            </w:r>
          </w:p>
        </w:tc>
        <w:tc>
          <w:tcPr>
            <w:tcW w:w="1993" w:type="dxa"/>
            <w:shd w:val="clear" w:color="auto" w:fill="3C7BD8"/>
          </w:tcPr>
          <w:p w14:paraId="6FEE4917" w14:textId="77777777" w:rsidR="004903E8" w:rsidRPr="00612F02" w:rsidRDefault="004903E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Timeframe </w:t>
            </w:r>
          </w:p>
        </w:tc>
        <w:tc>
          <w:tcPr>
            <w:tcW w:w="1990" w:type="dxa"/>
            <w:shd w:val="clear" w:color="auto" w:fill="3C7BD8"/>
          </w:tcPr>
          <w:p w14:paraId="6501233A" w14:textId="77777777" w:rsidR="00B17AB4" w:rsidRDefault="004903E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budget</w:t>
            </w:r>
          </w:p>
          <w:p w14:paraId="2376E07B" w14:textId="51A24292" w:rsidR="00B17AB4" w:rsidRPr="00612F02" w:rsidRDefault="004C00D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C00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($000s)</w:t>
            </w:r>
          </w:p>
        </w:tc>
        <w:tc>
          <w:tcPr>
            <w:tcW w:w="1999" w:type="dxa"/>
            <w:shd w:val="clear" w:color="auto" w:fill="3C7BD8"/>
          </w:tcPr>
          <w:p w14:paraId="0FF8E470" w14:textId="77777777" w:rsidR="004903E8" w:rsidRDefault="004903E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Commonwealth contribution</w:t>
            </w:r>
          </w:p>
          <w:p w14:paraId="228EA288" w14:textId="5A604C31" w:rsidR="004903E8" w:rsidRPr="00612F02" w:rsidRDefault="004C00D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C00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($000s)</w:t>
            </w:r>
          </w:p>
        </w:tc>
        <w:tc>
          <w:tcPr>
            <w:tcW w:w="1995" w:type="dxa"/>
            <w:shd w:val="clear" w:color="auto" w:fill="3C7BD8"/>
          </w:tcPr>
          <w:p w14:paraId="542A106E" w14:textId="77777777" w:rsidR="004C00D3" w:rsidRDefault="004903E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Co-contribution</w:t>
            </w:r>
          </w:p>
          <w:p w14:paraId="54FDF8B2" w14:textId="4154E9ED" w:rsidR="004903E8" w:rsidRPr="00612F02" w:rsidRDefault="004C00D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C00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($000s)</w:t>
            </w:r>
            <w:r w:rsidR="004903E8"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12F02" w:rsidRPr="00612F02" w14:paraId="0CA4AB2E" w14:textId="77777777" w:rsidTr="009749BB">
        <w:tc>
          <w:tcPr>
            <w:tcW w:w="337" w:type="dxa"/>
          </w:tcPr>
          <w:p w14:paraId="1D382600" w14:textId="77777777" w:rsidR="00612F02" w:rsidRPr="00612F02" w:rsidRDefault="00612F0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0E168094" w14:textId="77777777" w:rsidR="00612F02" w:rsidRPr="00D21601" w:rsidRDefault="00612F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&lt;specify deliverable title&gt; </w:t>
            </w:r>
          </w:p>
          <w:p w14:paraId="104F788C" w14:textId="77777777" w:rsidR="00A0639E" w:rsidRPr="00D21601" w:rsidRDefault="00A06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i/>
                <w:sz w:val="24"/>
                <w:szCs w:val="24"/>
              </w:rPr>
              <w:t>&lt;provide high level summary of what the deliverable entails&gt;</w:t>
            </w:r>
          </w:p>
        </w:tc>
        <w:tc>
          <w:tcPr>
            <w:tcW w:w="1993" w:type="dxa"/>
          </w:tcPr>
          <w:p w14:paraId="53D050F9" w14:textId="3D67DFE7" w:rsidR="00612F02" w:rsidRPr="00D21601" w:rsidRDefault="00A06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i/>
                <w:sz w:val="24"/>
                <w:szCs w:val="24"/>
              </w:rPr>
              <w:t>Financial Year</w:t>
            </w:r>
            <w:r w:rsidR="00153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as specific as possible</w:t>
            </w:r>
          </w:p>
        </w:tc>
        <w:tc>
          <w:tcPr>
            <w:tcW w:w="1990" w:type="dxa"/>
          </w:tcPr>
          <w:p w14:paraId="79BF508C" w14:textId="77777777" w:rsidR="00612F02" w:rsidRPr="00D21601" w:rsidRDefault="00A06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i/>
                <w:sz w:val="24"/>
                <w:szCs w:val="24"/>
              </w:rPr>
              <w:t>$</w:t>
            </w:r>
          </w:p>
        </w:tc>
        <w:tc>
          <w:tcPr>
            <w:tcW w:w="1999" w:type="dxa"/>
          </w:tcPr>
          <w:p w14:paraId="3B8200DF" w14:textId="77777777" w:rsidR="00612F02" w:rsidRPr="00D21601" w:rsidRDefault="00A0639E" w:rsidP="00490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i/>
                <w:sz w:val="24"/>
                <w:szCs w:val="24"/>
              </w:rPr>
              <w:t>$</w:t>
            </w:r>
          </w:p>
        </w:tc>
        <w:tc>
          <w:tcPr>
            <w:tcW w:w="1995" w:type="dxa"/>
          </w:tcPr>
          <w:p w14:paraId="05684827" w14:textId="77777777" w:rsidR="00612F02" w:rsidRPr="00D21601" w:rsidRDefault="00A0639E" w:rsidP="00490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01">
              <w:rPr>
                <w:rFonts w:ascii="Times New Roman" w:hAnsi="Times New Roman" w:cs="Times New Roman"/>
                <w:i/>
                <w:sz w:val="24"/>
                <w:szCs w:val="24"/>
              </w:rPr>
              <w:t>$</w:t>
            </w:r>
          </w:p>
        </w:tc>
      </w:tr>
      <w:tr w:rsidR="00612F02" w:rsidRPr="00612F02" w14:paraId="57C3D0D5" w14:textId="77777777" w:rsidTr="009749BB">
        <w:tc>
          <w:tcPr>
            <w:tcW w:w="337" w:type="dxa"/>
          </w:tcPr>
          <w:p w14:paraId="2447C13B" w14:textId="77777777" w:rsidR="00612F02" w:rsidRPr="00612F02" w:rsidRDefault="00612F0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6FCCACC7" w14:textId="77777777" w:rsidR="00612F02" w:rsidRPr="00612F02" w:rsidRDefault="00612F02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A0D3EEA" w14:textId="77777777" w:rsidR="00612F02" w:rsidRPr="00612F02" w:rsidRDefault="00612F0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9334AC9" w14:textId="77777777" w:rsidR="00612F02" w:rsidRPr="00612F02" w:rsidRDefault="00612F0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FC8C834" w14:textId="77777777" w:rsidR="00612F02" w:rsidRPr="00612F02" w:rsidRDefault="00612F02" w:rsidP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4B53BCC" w14:textId="77777777" w:rsidR="00612F02" w:rsidRPr="00612F02" w:rsidRDefault="00612F02" w:rsidP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4903E8" w:rsidRPr="00612F02" w14:paraId="4CCDEFB8" w14:textId="77777777" w:rsidTr="009749BB">
        <w:tc>
          <w:tcPr>
            <w:tcW w:w="337" w:type="dxa"/>
          </w:tcPr>
          <w:p w14:paraId="0E2F5F69" w14:textId="77777777" w:rsidR="004903E8" w:rsidRPr="009749BB" w:rsidRDefault="004903E8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4A6C056D" w14:textId="77777777" w:rsidR="004903E8" w:rsidRPr="00A0639E" w:rsidRDefault="004903E8" w:rsidP="00A0639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D190EF9" w14:textId="77777777" w:rsidR="004903E8" w:rsidRPr="00A0639E" w:rsidRDefault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35604145" w14:textId="77777777" w:rsidR="004903E8" w:rsidRPr="00A0639E" w:rsidRDefault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8B4D39A" w14:textId="77777777" w:rsidR="004903E8" w:rsidRPr="00A0639E" w:rsidRDefault="004903E8" w:rsidP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C26851F" w14:textId="77777777" w:rsidR="004903E8" w:rsidRPr="00A0639E" w:rsidRDefault="004903E8" w:rsidP="004903E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749BB" w:rsidRPr="00612F02" w14:paraId="1CE15318" w14:textId="77777777" w:rsidTr="009749BB">
        <w:tc>
          <w:tcPr>
            <w:tcW w:w="337" w:type="dxa"/>
          </w:tcPr>
          <w:p w14:paraId="1372508B" w14:textId="77777777" w:rsidR="009749BB" w:rsidRPr="009749BB" w:rsidRDefault="009749BB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2388B126" w14:textId="77777777" w:rsidR="009749BB" w:rsidRPr="009749BB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E00D1AD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078AFA5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0F6FF99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EB83BF8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749BB" w:rsidRPr="00A0639E" w14:paraId="7AF7A780" w14:textId="77777777" w:rsidTr="009749BB">
        <w:tc>
          <w:tcPr>
            <w:tcW w:w="337" w:type="dxa"/>
          </w:tcPr>
          <w:p w14:paraId="0B3D6EF7" w14:textId="77777777" w:rsidR="009749BB" w:rsidRPr="009749BB" w:rsidRDefault="009749BB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4ED6AE24" w14:textId="77777777" w:rsidR="009749BB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CE38A50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03DD828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F9A601B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065C307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749BB" w:rsidRPr="00A0639E" w14:paraId="399F3CB6" w14:textId="77777777" w:rsidTr="009749BB">
        <w:tc>
          <w:tcPr>
            <w:tcW w:w="337" w:type="dxa"/>
          </w:tcPr>
          <w:p w14:paraId="09E1D00A" w14:textId="77777777" w:rsidR="009749BB" w:rsidRPr="009749BB" w:rsidRDefault="009749BB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36F6D0E5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5B8C30C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C1F85BE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05A9075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D64A874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9749BB" w:rsidRPr="00612F02" w14:paraId="6B1D6A8C" w14:textId="77777777" w:rsidTr="009749BB">
        <w:tc>
          <w:tcPr>
            <w:tcW w:w="337" w:type="dxa"/>
          </w:tcPr>
          <w:p w14:paraId="2CE8F267" w14:textId="77777777" w:rsidR="009749BB" w:rsidRPr="009749BB" w:rsidRDefault="009749BB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FA81C8D" w14:textId="77777777" w:rsidR="009749BB" w:rsidRPr="00612F02" w:rsidRDefault="009749BB" w:rsidP="0097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F5C43D5" w14:textId="77777777" w:rsidR="009749BB" w:rsidRPr="009749BB" w:rsidRDefault="009749BB" w:rsidP="009749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14:paraId="41A330E6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C97BE66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4701689" w14:textId="77777777" w:rsidR="009749BB" w:rsidRPr="00A0639E" w:rsidRDefault="009749BB" w:rsidP="009749BB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4903E8" w:rsidRPr="00612F02" w14:paraId="4CCAC80D" w14:textId="77777777" w:rsidTr="009749BB">
        <w:tc>
          <w:tcPr>
            <w:tcW w:w="337" w:type="dxa"/>
            <w:tcBorders>
              <w:bottom w:val="single" w:sz="18" w:space="0" w:color="auto"/>
            </w:tcBorders>
          </w:tcPr>
          <w:p w14:paraId="628D6276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bottom w:val="single" w:sz="18" w:space="0" w:color="auto"/>
            </w:tcBorders>
          </w:tcPr>
          <w:p w14:paraId="65072E65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14:paraId="5F8BB740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</w:tcPr>
          <w:p w14:paraId="0E01F4EF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18" w:space="0" w:color="auto"/>
            </w:tcBorders>
          </w:tcPr>
          <w:p w14:paraId="7C1E30C3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18" w:space="0" w:color="auto"/>
            </w:tcBorders>
          </w:tcPr>
          <w:p w14:paraId="2D41B508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E8" w:rsidRPr="00612F02" w14:paraId="69EF68A8" w14:textId="77777777" w:rsidTr="009749BB">
        <w:tc>
          <w:tcPr>
            <w:tcW w:w="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A6973E4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A8FAB26" w14:textId="77777777" w:rsidR="004903E8" w:rsidRPr="00612F02" w:rsidRDefault="0049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4A5A8EB" w14:textId="77777777" w:rsidR="004903E8" w:rsidRPr="00612F02" w:rsidRDefault="0049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24E3096" w14:textId="77777777" w:rsidR="004903E8" w:rsidRPr="00A0639E" w:rsidRDefault="004903E8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</w:p>
        </w:tc>
        <w:tc>
          <w:tcPr>
            <w:tcW w:w="19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CAAD5F1" w14:textId="77777777" w:rsidR="004903E8" w:rsidRPr="00A0639E" w:rsidRDefault="004903E8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</w:p>
        </w:tc>
        <w:tc>
          <w:tcPr>
            <w:tcW w:w="1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0DE4450" w14:textId="77777777" w:rsidR="004903E8" w:rsidRPr="00A0639E" w:rsidRDefault="004903E8" w:rsidP="009749B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</w:p>
        </w:tc>
      </w:tr>
    </w:tbl>
    <w:p w14:paraId="1A0464C8" w14:textId="5ECD8CF6" w:rsidR="00352AA5" w:rsidRDefault="00E95404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All figures should be GST exclusive.</w:t>
      </w:r>
      <w:r w:rsidR="00352AA5">
        <w:rPr>
          <w:rFonts w:ascii="Times New Roman" w:hAnsi="Times New Roman" w:cs="Times New Roman"/>
          <w:i/>
          <w:szCs w:val="24"/>
        </w:rPr>
        <w:t xml:space="preserve"> </w:t>
      </w:r>
      <w:r w:rsidR="00CC32A2" w:rsidRPr="00CC32A2">
        <w:rPr>
          <w:rFonts w:ascii="Times New Roman" w:hAnsi="Times New Roman" w:cs="Times New Roman"/>
          <w:i/>
          <w:szCs w:val="24"/>
        </w:rPr>
        <w:t>Refer to Section 5 of the DRF Guidelines for eligible</w:t>
      </w:r>
      <w:r w:rsidR="00CC32A2">
        <w:rPr>
          <w:rFonts w:ascii="Times New Roman" w:hAnsi="Times New Roman" w:cs="Times New Roman"/>
          <w:i/>
          <w:szCs w:val="24"/>
        </w:rPr>
        <w:t xml:space="preserve"> and ineligible expenditure types. Eligible expenditure may include: </w:t>
      </w:r>
    </w:p>
    <w:p w14:paraId="7E6A19F9" w14:textId="6E3A1DC4" w:rsidR="00352AA5" w:rsidRPr="00352AA5" w:rsidRDefault="00352AA5" w:rsidP="00352AA5">
      <w:pPr>
        <w:pStyle w:val="ListParagraph"/>
        <w:numPr>
          <w:ilvl w:val="0"/>
          <w:numId w:val="1"/>
        </w:numPr>
      </w:pPr>
      <w:r w:rsidRPr="00352AA5">
        <w:rPr>
          <w:rFonts w:ascii="Times New Roman" w:hAnsi="Times New Roman" w:cs="Times New Roman"/>
          <w:i/>
          <w:szCs w:val="24"/>
        </w:rPr>
        <w:t>amounts for contingencies</w:t>
      </w:r>
    </w:p>
    <w:p w14:paraId="4944B62E" w14:textId="671CACAE" w:rsidR="00D21601" w:rsidRPr="00352AA5" w:rsidRDefault="00A315FE" w:rsidP="00A31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Cs w:val="24"/>
        </w:rPr>
      </w:pPr>
      <w:r w:rsidRPr="00A315FE">
        <w:rPr>
          <w:rFonts w:ascii="Times New Roman" w:hAnsi="Times New Roman" w:cs="Times New Roman"/>
          <w:i/>
          <w:szCs w:val="24"/>
        </w:rPr>
        <w:t xml:space="preserve">up to $50,000 to support the development of an Implementation Plan. This cost should be included as a separate line item in the budget table and reflect the anticipated cost attributable to </w:t>
      </w:r>
      <w:r>
        <w:rPr>
          <w:rFonts w:ascii="Times New Roman" w:hAnsi="Times New Roman" w:cs="Times New Roman"/>
          <w:i/>
          <w:szCs w:val="24"/>
        </w:rPr>
        <w:t>each</w:t>
      </w:r>
      <w:r w:rsidRPr="00A315FE">
        <w:rPr>
          <w:rFonts w:ascii="Times New Roman" w:hAnsi="Times New Roman" w:cs="Times New Roman"/>
          <w:i/>
          <w:szCs w:val="24"/>
        </w:rPr>
        <w:t xml:space="preserve"> project. If total implementation plan development costs for all project proposals submitted by a jurisdiction exceed $50,000, the Commonwealth’s contribution to this line item will be capped </w:t>
      </w:r>
      <w:r>
        <w:rPr>
          <w:rFonts w:ascii="Times New Roman" w:hAnsi="Times New Roman" w:cs="Times New Roman"/>
          <w:i/>
          <w:szCs w:val="24"/>
        </w:rPr>
        <w:t xml:space="preserve">at </w:t>
      </w:r>
      <w:r w:rsidRPr="00A315FE">
        <w:rPr>
          <w:rFonts w:ascii="Times New Roman" w:hAnsi="Times New Roman" w:cs="Times New Roman"/>
          <w:i/>
          <w:szCs w:val="24"/>
        </w:rPr>
        <w:t>$50,000 per jurisdiction as outlined in Section 5.1 of the DRF Guidelines.</w:t>
      </w:r>
    </w:p>
    <w:p w14:paraId="261B2AAE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7B4109A8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091C77EF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2431AFB8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212ED98C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1D5C9013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030FF5EF" w14:textId="77777777" w:rsidR="009749BB" w:rsidRDefault="009749BB">
      <w:pPr>
        <w:rPr>
          <w:rFonts w:ascii="Times New Roman" w:hAnsi="Times New Roman" w:cs="Times New Roman"/>
          <w:i/>
          <w:szCs w:val="24"/>
        </w:rPr>
      </w:pPr>
    </w:p>
    <w:p w14:paraId="165A7AD0" w14:textId="434AEB2F" w:rsidR="009749BB" w:rsidRDefault="009749BB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Example</w:t>
      </w:r>
      <w:r w:rsidR="00D21601">
        <w:rPr>
          <w:rFonts w:ascii="Times New Roman" w:hAnsi="Times New Roman" w:cs="Times New Roman"/>
          <w:i/>
          <w:szCs w:val="24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5634"/>
        <w:gridCol w:w="1993"/>
        <w:gridCol w:w="1990"/>
        <w:gridCol w:w="1999"/>
        <w:gridCol w:w="1995"/>
      </w:tblGrid>
      <w:tr w:rsidR="009749BB" w:rsidRPr="00612F02" w14:paraId="60126AA2" w14:textId="77777777" w:rsidTr="00BD3CDF">
        <w:tc>
          <w:tcPr>
            <w:tcW w:w="337" w:type="dxa"/>
            <w:shd w:val="clear" w:color="auto" w:fill="2E74B5" w:themeFill="accent1" w:themeFillShade="BF"/>
          </w:tcPr>
          <w:p w14:paraId="28263EC1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5634" w:type="dxa"/>
            <w:shd w:val="clear" w:color="auto" w:fill="2E74B5" w:themeFill="accent1" w:themeFillShade="BF"/>
          </w:tcPr>
          <w:p w14:paraId="5E423DA4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Deliverable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2E439A04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Timeframe </w:t>
            </w:r>
          </w:p>
        </w:tc>
        <w:tc>
          <w:tcPr>
            <w:tcW w:w="1990" w:type="dxa"/>
            <w:shd w:val="clear" w:color="auto" w:fill="2E74B5" w:themeFill="accent1" w:themeFillShade="BF"/>
          </w:tcPr>
          <w:p w14:paraId="72785255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budget</w:t>
            </w:r>
          </w:p>
        </w:tc>
        <w:tc>
          <w:tcPr>
            <w:tcW w:w="1999" w:type="dxa"/>
            <w:shd w:val="clear" w:color="auto" w:fill="2E74B5" w:themeFill="accent1" w:themeFillShade="BF"/>
          </w:tcPr>
          <w:p w14:paraId="0CFB80A4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Commonwealth contribution</w:t>
            </w:r>
          </w:p>
        </w:tc>
        <w:tc>
          <w:tcPr>
            <w:tcW w:w="1995" w:type="dxa"/>
            <w:shd w:val="clear" w:color="auto" w:fill="2E74B5" w:themeFill="accent1" w:themeFillShade="BF"/>
          </w:tcPr>
          <w:p w14:paraId="2782CD80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Co-contribution </w:t>
            </w:r>
          </w:p>
        </w:tc>
      </w:tr>
      <w:tr w:rsidR="00FC4C79" w:rsidRPr="00612F02" w14:paraId="631333FD" w14:textId="77777777" w:rsidTr="00BD3CDF">
        <w:tc>
          <w:tcPr>
            <w:tcW w:w="337" w:type="dxa"/>
          </w:tcPr>
          <w:p w14:paraId="4F655F78" w14:textId="6EAC0D67" w:rsidR="00FC4C79" w:rsidRPr="009749BB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14:paraId="47122B00" w14:textId="77777777" w:rsidR="00FC4C79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Development of an implementation plan</w:t>
            </w:r>
          </w:p>
          <w:p w14:paraId="7F0C69AA" w14:textId="19F3CEF3" w:rsidR="00FC4C79" w:rsidRPr="00A0639E" w:rsidRDefault="00FC4C79" w:rsidP="00FC4C79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Develop </w:t>
            </w:r>
            <w:r w:rsidRPr="00FC4C7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a project management plan including details on implementation timeframe milestones, a comprehensive itemised budget, risk and risk management/mitigation strategies and project monitoring</w:t>
            </w:r>
          </w:p>
        </w:tc>
        <w:tc>
          <w:tcPr>
            <w:tcW w:w="1993" w:type="dxa"/>
          </w:tcPr>
          <w:p w14:paraId="1A3E8E41" w14:textId="5DE02FA3" w:rsidR="00FC4C79" w:rsidRPr="00A0639E" w:rsidRDefault="00FC4C79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2023-24</w:t>
            </w:r>
          </w:p>
        </w:tc>
        <w:tc>
          <w:tcPr>
            <w:tcW w:w="1990" w:type="dxa"/>
          </w:tcPr>
          <w:p w14:paraId="6CE411E0" w14:textId="6C976974" w:rsidR="00FC4C79" w:rsidRPr="00A0639E" w:rsidRDefault="001D4D6B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048EBC69" w14:textId="78980DF3" w:rsidR="00FC4C79" w:rsidRPr="008F07C9" w:rsidRDefault="001D4D6B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72DEA956" w14:textId="69658723" w:rsidR="00FC4C79" w:rsidRPr="008F07C9" w:rsidRDefault="001D4D6B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D21601" w:rsidRPr="00612F02" w14:paraId="211A8779" w14:textId="77777777" w:rsidTr="00BD3CDF">
        <w:tc>
          <w:tcPr>
            <w:tcW w:w="337" w:type="dxa"/>
          </w:tcPr>
          <w:p w14:paraId="3D91BF77" w14:textId="609413CC" w:rsidR="00D21601" w:rsidRPr="009749BB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5634" w:type="dxa"/>
          </w:tcPr>
          <w:p w14:paraId="1B6B0050" w14:textId="77777777" w:rsidR="00D21601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Literature review and modelling </w:t>
            </w: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–</w:t>
            </w:r>
          </w:p>
          <w:p w14:paraId="72F7CCDC" w14:textId="3131A725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D</w:t>
            </w: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evelop a state-wide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literature review into the proposed approach </w:t>
            </w:r>
          </w:p>
        </w:tc>
        <w:tc>
          <w:tcPr>
            <w:tcW w:w="1993" w:type="dxa"/>
          </w:tcPr>
          <w:p w14:paraId="277AFEEC" w14:textId="7777777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2023-24</w:t>
            </w:r>
          </w:p>
        </w:tc>
        <w:tc>
          <w:tcPr>
            <w:tcW w:w="1990" w:type="dxa"/>
          </w:tcPr>
          <w:p w14:paraId="349265E6" w14:textId="020ED71C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6F5BEAF0" w14:textId="7CDAF2E2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3450F6D8" w14:textId="339DA16C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D21601" w:rsidRPr="00612F02" w14:paraId="29333824" w14:textId="77777777" w:rsidTr="00BD3CDF">
        <w:tc>
          <w:tcPr>
            <w:tcW w:w="337" w:type="dxa"/>
          </w:tcPr>
          <w:p w14:paraId="11CBFFFB" w14:textId="4B16830C" w:rsidR="00D21601" w:rsidRPr="009749BB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5634" w:type="dxa"/>
          </w:tcPr>
          <w:p w14:paraId="5A27FD8C" w14:textId="77777777" w:rsidR="00D21601" w:rsidRDefault="00D21601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Pre-construction – </w:t>
            </w:r>
          </w:p>
          <w:p w14:paraId="4B36DAFF" w14:textId="77777777" w:rsidR="00D21601" w:rsidRPr="009749BB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9749BB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Design and documentation, site investigation, land costs</w:t>
            </w:r>
          </w:p>
        </w:tc>
        <w:tc>
          <w:tcPr>
            <w:tcW w:w="1993" w:type="dxa"/>
          </w:tcPr>
          <w:p w14:paraId="127C3B23" w14:textId="7777777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2023-24</w:t>
            </w:r>
          </w:p>
        </w:tc>
        <w:tc>
          <w:tcPr>
            <w:tcW w:w="1990" w:type="dxa"/>
          </w:tcPr>
          <w:p w14:paraId="42F560AB" w14:textId="628FC00F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5A8A4760" w14:textId="21832BDE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05E1241E" w14:textId="2BCB7229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D21601" w:rsidRPr="00A0639E" w14:paraId="1D187937" w14:textId="77777777" w:rsidTr="00BD3CDF">
        <w:tc>
          <w:tcPr>
            <w:tcW w:w="337" w:type="dxa"/>
          </w:tcPr>
          <w:p w14:paraId="2CFD7B1F" w14:textId="2A118E09" w:rsidR="00D21601" w:rsidRPr="009749BB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5634" w:type="dxa"/>
          </w:tcPr>
          <w:p w14:paraId="13691707" w14:textId="77777777" w:rsidR="00D21601" w:rsidRPr="009749BB" w:rsidRDefault="00D21601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9749B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Contractor Costs</w:t>
            </w: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–</w:t>
            </w:r>
          </w:p>
          <w:p w14:paraId="41A514F3" w14:textId="77777777" w:rsidR="00D21601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Management, Earthworks, Drainage and Supplies</w:t>
            </w:r>
          </w:p>
        </w:tc>
        <w:tc>
          <w:tcPr>
            <w:tcW w:w="1993" w:type="dxa"/>
          </w:tcPr>
          <w:p w14:paraId="75218AF6" w14:textId="7777777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2024-25</w:t>
            </w:r>
          </w:p>
        </w:tc>
        <w:tc>
          <w:tcPr>
            <w:tcW w:w="1990" w:type="dxa"/>
          </w:tcPr>
          <w:p w14:paraId="22DCF3A8" w14:textId="3319C339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117C4A47" w14:textId="11019754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683A3BE4" w14:textId="6BF50CD6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D21601" w:rsidRPr="00A0639E" w14:paraId="10DE725B" w14:textId="77777777" w:rsidTr="00BD3CDF">
        <w:tc>
          <w:tcPr>
            <w:tcW w:w="337" w:type="dxa"/>
          </w:tcPr>
          <w:p w14:paraId="4EEEEF39" w14:textId="782B07E1" w:rsidR="00D21601" w:rsidRPr="009749BB" w:rsidRDefault="00FC4C79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5634" w:type="dxa"/>
          </w:tcPr>
          <w:p w14:paraId="3F5C390C" w14:textId="77777777" w:rsidR="00D21601" w:rsidRPr="009749BB" w:rsidRDefault="00D21601" w:rsidP="00D2160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9749B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Project Management</w:t>
            </w: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–</w:t>
            </w:r>
          </w:p>
          <w:p w14:paraId="500544F2" w14:textId="7777777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Administration and project management and monitoring costs</w:t>
            </w:r>
          </w:p>
        </w:tc>
        <w:tc>
          <w:tcPr>
            <w:tcW w:w="1993" w:type="dxa"/>
          </w:tcPr>
          <w:p w14:paraId="7532CB9B" w14:textId="77777777" w:rsidR="00D21601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2023-24 – </w:t>
            </w:r>
          </w:p>
          <w:p w14:paraId="38B9F564" w14:textId="7777777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2025-26</w:t>
            </w:r>
          </w:p>
        </w:tc>
        <w:tc>
          <w:tcPr>
            <w:tcW w:w="1990" w:type="dxa"/>
          </w:tcPr>
          <w:p w14:paraId="5107CF60" w14:textId="11739BD7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33AB6BBE" w14:textId="07F2361C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52513801" w14:textId="31727BEB" w:rsidR="00D21601" w:rsidRPr="00A0639E" w:rsidRDefault="00D21601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8F07C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9749BB" w:rsidRPr="00612F02" w14:paraId="391AADD8" w14:textId="77777777" w:rsidTr="00BD3CDF">
        <w:tc>
          <w:tcPr>
            <w:tcW w:w="337" w:type="dxa"/>
          </w:tcPr>
          <w:p w14:paraId="40D5C76E" w14:textId="0BC70F8B" w:rsidR="009749BB" w:rsidRPr="009749BB" w:rsidRDefault="00FC4C79" w:rsidP="00BD3CDF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5634" w:type="dxa"/>
          </w:tcPr>
          <w:p w14:paraId="64508D8B" w14:textId="77777777" w:rsidR="009749BB" w:rsidRPr="009749BB" w:rsidRDefault="009749BB" w:rsidP="00BD3CDF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9749B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Report</w:t>
            </w: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–</w:t>
            </w:r>
          </w:p>
          <w:p w14:paraId="0152EB63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Administration and project management and monitoring costs</w:t>
            </w:r>
          </w:p>
        </w:tc>
        <w:tc>
          <w:tcPr>
            <w:tcW w:w="1993" w:type="dxa"/>
          </w:tcPr>
          <w:p w14:paraId="651CD8EE" w14:textId="77777777" w:rsidR="009749BB" w:rsidRPr="009749BB" w:rsidRDefault="009749BB" w:rsidP="00BD3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9BB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2025-26</w:t>
            </w:r>
          </w:p>
        </w:tc>
        <w:tc>
          <w:tcPr>
            <w:tcW w:w="1990" w:type="dxa"/>
          </w:tcPr>
          <w:p w14:paraId="1EBB037F" w14:textId="5E7188B1" w:rsidR="009749BB" w:rsidRPr="00A0639E" w:rsidRDefault="009749BB" w:rsidP="00BD3CD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$100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9" w:type="dxa"/>
          </w:tcPr>
          <w:p w14:paraId="0781E6B2" w14:textId="26EB577F" w:rsidR="009749BB" w:rsidRPr="00A0639E" w:rsidRDefault="009749BB" w:rsidP="00D21601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</w:t>
            </w:r>
            <w:r w:rsidR="00D2160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  <w:tc>
          <w:tcPr>
            <w:tcW w:w="1995" w:type="dxa"/>
          </w:tcPr>
          <w:p w14:paraId="1D7C000D" w14:textId="2046FB69" w:rsidR="009749BB" w:rsidRPr="00A0639E" w:rsidRDefault="00D21601" w:rsidP="00BD3CD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50</w:t>
            </w:r>
            <w:r w:rsidR="004C00D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,000</w:t>
            </w:r>
          </w:p>
        </w:tc>
      </w:tr>
      <w:tr w:rsidR="009749BB" w:rsidRPr="00612F02" w14:paraId="5D6EDCA3" w14:textId="77777777" w:rsidTr="00BD3CDF">
        <w:tc>
          <w:tcPr>
            <w:tcW w:w="337" w:type="dxa"/>
            <w:tcBorders>
              <w:bottom w:val="single" w:sz="18" w:space="0" w:color="auto"/>
            </w:tcBorders>
          </w:tcPr>
          <w:p w14:paraId="4F8BF702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bottom w:val="single" w:sz="18" w:space="0" w:color="auto"/>
            </w:tcBorders>
          </w:tcPr>
          <w:p w14:paraId="478FE2C4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14:paraId="75FB4747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</w:tcPr>
          <w:p w14:paraId="43EA52F9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18" w:space="0" w:color="auto"/>
            </w:tcBorders>
          </w:tcPr>
          <w:p w14:paraId="0F7DEEC1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18" w:space="0" w:color="auto"/>
            </w:tcBorders>
          </w:tcPr>
          <w:p w14:paraId="6D3D22D9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BB" w:rsidRPr="00612F02" w14:paraId="421751C8" w14:textId="77777777" w:rsidTr="00BD3CDF">
        <w:tc>
          <w:tcPr>
            <w:tcW w:w="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1133229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877F34F" w14:textId="77777777" w:rsidR="009749BB" w:rsidRPr="00612F02" w:rsidRDefault="009749BB" w:rsidP="00BD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CBE022F" w14:textId="77777777" w:rsidR="009749BB" w:rsidRPr="00612F02" w:rsidRDefault="009749BB" w:rsidP="00BD3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0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6673E7" w14:textId="50A70D5D" w:rsidR="009749BB" w:rsidRPr="00A0639E" w:rsidRDefault="009749BB" w:rsidP="00BD3CDF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  <w:r w:rsidR="001D4D6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510,000</w:t>
            </w:r>
          </w:p>
        </w:tc>
        <w:tc>
          <w:tcPr>
            <w:tcW w:w="19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7952EA" w14:textId="5D6127F4" w:rsidR="009749BB" w:rsidRPr="00A0639E" w:rsidRDefault="009749BB" w:rsidP="00FC4C79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  <w:r w:rsidR="001D4D6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255,000</w:t>
            </w:r>
          </w:p>
        </w:tc>
        <w:tc>
          <w:tcPr>
            <w:tcW w:w="1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6EA75C" w14:textId="2C7BFFED" w:rsidR="009749BB" w:rsidRPr="00A0639E" w:rsidRDefault="009749BB" w:rsidP="00FC4C79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A0639E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$</w:t>
            </w:r>
            <w:r w:rsidR="001D4D6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255,000</w:t>
            </w:r>
          </w:p>
        </w:tc>
      </w:tr>
    </w:tbl>
    <w:p w14:paraId="13A94BF0" w14:textId="77777777" w:rsidR="009749BB" w:rsidRPr="00A0639E" w:rsidRDefault="009749BB">
      <w:pPr>
        <w:rPr>
          <w:rFonts w:ascii="Times New Roman" w:hAnsi="Times New Roman" w:cs="Times New Roman"/>
          <w:i/>
          <w:szCs w:val="24"/>
        </w:rPr>
      </w:pPr>
    </w:p>
    <w:sectPr w:rsidR="009749BB" w:rsidRPr="00A0639E" w:rsidSect="00D21601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9A25" w14:textId="77777777" w:rsidR="004670CB" w:rsidRDefault="004670CB" w:rsidP="00D21601">
      <w:pPr>
        <w:spacing w:after="0" w:line="240" w:lineRule="auto"/>
      </w:pPr>
      <w:r>
        <w:separator/>
      </w:r>
    </w:p>
  </w:endnote>
  <w:endnote w:type="continuationSeparator" w:id="0">
    <w:p w14:paraId="66658372" w14:textId="77777777" w:rsidR="004670CB" w:rsidRDefault="004670CB" w:rsidP="00D21601">
      <w:pPr>
        <w:spacing w:after="0" w:line="240" w:lineRule="auto"/>
      </w:pPr>
      <w:r>
        <w:continuationSeparator/>
      </w:r>
    </w:p>
  </w:endnote>
  <w:endnote w:type="continuationNotice" w:id="1">
    <w:p w14:paraId="7EC0F698" w14:textId="77777777" w:rsidR="00220CAB" w:rsidRDefault="00220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37AE" w14:textId="77777777" w:rsidR="004670CB" w:rsidRDefault="004670CB" w:rsidP="00D21601">
      <w:pPr>
        <w:spacing w:after="0" w:line="240" w:lineRule="auto"/>
      </w:pPr>
      <w:r>
        <w:separator/>
      </w:r>
    </w:p>
  </w:footnote>
  <w:footnote w:type="continuationSeparator" w:id="0">
    <w:p w14:paraId="734F01FD" w14:textId="77777777" w:rsidR="004670CB" w:rsidRDefault="004670CB" w:rsidP="00D21601">
      <w:pPr>
        <w:spacing w:after="0" w:line="240" w:lineRule="auto"/>
      </w:pPr>
      <w:r>
        <w:continuationSeparator/>
      </w:r>
    </w:p>
  </w:footnote>
  <w:footnote w:type="continuationNotice" w:id="1">
    <w:p w14:paraId="24B7399E" w14:textId="77777777" w:rsidR="00220CAB" w:rsidRDefault="00220C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05BC"/>
    <w:multiLevelType w:val="hybridMultilevel"/>
    <w:tmpl w:val="ED568694"/>
    <w:lvl w:ilvl="0" w:tplc="08D42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E8"/>
    <w:rsid w:val="001531F8"/>
    <w:rsid w:val="001D4D6B"/>
    <w:rsid w:val="00220CAB"/>
    <w:rsid w:val="003276F2"/>
    <w:rsid w:val="00352AA5"/>
    <w:rsid w:val="003D6C37"/>
    <w:rsid w:val="003E7816"/>
    <w:rsid w:val="0046560D"/>
    <w:rsid w:val="004670CB"/>
    <w:rsid w:val="004903E8"/>
    <w:rsid w:val="004C00D3"/>
    <w:rsid w:val="005C7DAE"/>
    <w:rsid w:val="00612F02"/>
    <w:rsid w:val="007346CE"/>
    <w:rsid w:val="007B5E55"/>
    <w:rsid w:val="008753FD"/>
    <w:rsid w:val="009749BB"/>
    <w:rsid w:val="00A0639E"/>
    <w:rsid w:val="00A315FE"/>
    <w:rsid w:val="00B17AB4"/>
    <w:rsid w:val="00B614CB"/>
    <w:rsid w:val="00BC57DB"/>
    <w:rsid w:val="00C70A6C"/>
    <w:rsid w:val="00C90540"/>
    <w:rsid w:val="00CC32A2"/>
    <w:rsid w:val="00D21601"/>
    <w:rsid w:val="00D646BC"/>
    <w:rsid w:val="00DC5A3D"/>
    <w:rsid w:val="00DD4C58"/>
    <w:rsid w:val="00DF0D84"/>
    <w:rsid w:val="00E246C9"/>
    <w:rsid w:val="00E95404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D4BF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01"/>
  </w:style>
  <w:style w:type="paragraph" w:styleId="Footer">
    <w:name w:val="footer"/>
    <w:basedOn w:val="Normal"/>
    <w:link w:val="FooterChar"/>
    <w:uiPriority w:val="99"/>
    <w:unhideWhenUsed/>
    <w:rsid w:val="00D2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01"/>
  </w:style>
  <w:style w:type="character" w:styleId="CommentReference">
    <w:name w:val="annotation reference"/>
    <w:basedOn w:val="DefaultParagraphFont"/>
    <w:uiPriority w:val="99"/>
    <w:semiHidden/>
    <w:unhideWhenUsed/>
    <w:rsid w:val="00E9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2023-01-18T03:45:00Z</dcterms:created>
  <dcterms:modified xsi:type="dcterms:W3CDTF">2023-01-18T03:45:00Z</dcterms:modified>
</cp:coreProperties>
</file>